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86" w:rsidRPr="00267786" w:rsidRDefault="00267786" w:rsidP="00267786">
      <w:pPr>
        <w:jc w:val="right"/>
        <w:rPr>
          <w:rFonts w:ascii="Arial" w:hAnsi="Arial" w:cs="Arial"/>
          <w:sz w:val="24"/>
          <w:szCs w:val="24"/>
        </w:rPr>
      </w:pPr>
      <w:r w:rsidRPr="00267786">
        <w:rPr>
          <w:rFonts w:ascii="Arial" w:hAnsi="Arial" w:cs="Arial"/>
          <w:sz w:val="24"/>
          <w:szCs w:val="24"/>
        </w:rPr>
        <w:t>ES-3109</w:t>
      </w:r>
      <w:r w:rsidRPr="00267786">
        <w:rPr>
          <w:rFonts w:ascii="Arial" w:hAnsi="Arial" w:cs="Arial"/>
          <w:sz w:val="24"/>
          <w:szCs w:val="24"/>
        </w:rPr>
        <w:br/>
        <w:t>07-14</w:t>
      </w:r>
    </w:p>
    <w:p w:rsidR="00000E58" w:rsidRPr="00267786" w:rsidRDefault="007F47F0">
      <w:pPr>
        <w:rPr>
          <w:rFonts w:ascii="Arial" w:hAnsi="Arial" w:cs="Arial"/>
          <w:b/>
          <w:sz w:val="28"/>
          <w:szCs w:val="24"/>
        </w:rPr>
      </w:pPr>
      <w:r w:rsidRPr="00267786">
        <w:rPr>
          <w:rFonts w:ascii="Arial" w:hAnsi="Arial" w:cs="Arial"/>
          <w:b/>
          <w:sz w:val="28"/>
          <w:szCs w:val="24"/>
        </w:rPr>
        <w:t xml:space="preserve">TANF Ineligibility Notice  </w:t>
      </w:r>
    </w:p>
    <w:p w:rsidR="00700970" w:rsidRPr="00267786" w:rsidRDefault="00080EC8" w:rsidP="00080EC8">
      <w:pPr>
        <w:spacing w:after="0"/>
        <w:rPr>
          <w:rFonts w:ascii="Arial" w:hAnsi="Arial" w:cs="Arial"/>
          <w:sz w:val="24"/>
          <w:szCs w:val="24"/>
        </w:rPr>
      </w:pPr>
      <w:r w:rsidRPr="00267786">
        <w:rPr>
          <w:rFonts w:ascii="Arial" w:hAnsi="Arial" w:cs="Arial"/>
          <w:sz w:val="24"/>
          <w:szCs w:val="24"/>
        </w:rPr>
        <w:t>Your Temporary Assistance to N</w:t>
      </w:r>
      <w:bookmarkStart w:id="0" w:name="_GoBack"/>
      <w:bookmarkEnd w:id="0"/>
      <w:r w:rsidRPr="00267786">
        <w:rPr>
          <w:rFonts w:ascii="Arial" w:hAnsi="Arial" w:cs="Arial"/>
          <w:sz w:val="24"/>
          <w:szCs w:val="24"/>
        </w:rPr>
        <w:t xml:space="preserve">eedy Families is being changed </w:t>
      </w:r>
      <w:r w:rsidR="007F47F0" w:rsidRPr="00267786">
        <w:rPr>
          <w:rFonts w:ascii="Arial" w:hAnsi="Arial" w:cs="Arial"/>
          <w:sz w:val="24"/>
          <w:szCs w:val="24"/>
        </w:rPr>
        <w:t xml:space="preserve">to </w:t>
      </w:r>
      <w:r w:rsidR="00940B25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940B25">
        <w:rPr>
          <w:rFonts w:ascii="Arial" w:hAnsi="Arial" w:cs="Arial"/>
          <w:sz w:val="24"/>
          <w:szCs w:val="24"/>
        </w:rPr>
        <w:instrText xml:space="preserve"> FORMTEXT </w:instrText>
      </w:r>
      <w:r w:rsidR="00940B25">
        <w:rPr>
          <w:rFonts w:ascii="Arial" w:hAnsi="Arial" w:cs="Arial"/>
          <w:sz w:val="24"/>
          <w:szCs w:val="24"/>
        </w:rPr>
      </w:r>
      <w:r w:rsidR="00940B25">
        <w:rPr>
          <w:rFonts w:ascii="Arial" w:hAnsi="Arial" w:cs="Arial"/>
          <w:sz w:val="24"/>
          <w:szCs w:val="24"/>
        </w:rPr>
        <w:fldChar w:fldCharType="separate"/>
      </w:r>
      <w:r w:rsidR="00940B25">
        <w:rPr>
          <w:rFonts w:ascii="Arial" w:hAnsi="Arial" w:cs="Arial"/>
          <w:noProof/>
          <w:sz w:val="24"/>
          <w:szCs w:val="24"/>
        </w:rPr>
        <w:t> </w:t>
      </w:r>
      <w:r w:rsidR="00940B25">
        <w:rPr>
          <w:rFonts w:ascii="Arial" w:hAnsi="Arial" w:cs="Arial"/>
          <w:noProof/>
          <w:sz w:val="24"/>
          <w:szCs w:val="24"/>
        </w:rPr>
        <w:t> </w:t>
      </w:r>
      <w:r w:rsidR="00940B25">
        <w:rPr>
          <w:rFonts w:ascii="Arial" w:hAnsi="Arial" w:cs="Arial"/>
          <w:noProof/>
          <w:sz w:val="24"/>
          <w:szCs w:val="24"/>
        </w:rPr>
        <w:t> </w:t>
      </w:r>
      <w:r w:rsidR="00940B25">
        <w:rPr>
          <w:rFonts w:ascii="Arial" w:hAnsi="Arial" w:cs="Arial"/>
          <w:noProof/>
          <w:sz w:val="24"/>
          <w:szCs w:val="24"/>
        </w:rPr>
        <w:t> </w:t>
      </w:r>
      <w:r w:rsidR="00940B25">
        <w:rPr>
          <w:rFonts w:ascii="Arial" w:hAnsi="Arial" w:cs="Arial"/>
          <w:noProof/>
          <w:sz w:val="24"/>
          <w:szCs w:val="24"/>
        </w:rPr>
        <w:t> </w:t>
      </w:r>
      <w:r w:rsidR="00940B25">
        <w:rPr>
          <w:rFonts w:ascii="Arial" w:hAnsi="Arial" w:cs="Arial"/>
          <w:sz w:val="24"/>
          <w:szCs w:val="24"/>
        </w:rPr>
        <w:fldChar w:fldCharType="end"/>
      </w:r>
      <w:bookmarkEnd w:id="1"/>
      <w:r w:rsidR="007F47F0" w:rsidRPr="00267786">
        <w:rPr>
          <w:rFonts w:ascii="Arial" w:hAnsi="Arial" w:cs="Arial"/>
          <w:sz w:val="24"/>
          <w:szCs w:val="24"/>
        </w:rPr>
        <w:t xml:space="preserve"> effective </w:t>
      </w:r>
      <w:r w:rsidR="00940B25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940B25">
        <w:rPr>
          <w:rFonts w:ascii="Arial" w:hAnsi="Arial" w:cs="Arial"/>
          <w:sz w:val="24"/>
          <w:szCs w:val="24"/>
        </w:rPr>
        <w:instrText xml:space="preserve"> FORMTEXT </w:instrText>
      </w:r>
      <w:r w:rsidR="00940B25">
        <w:rPr>
          <w:rFonts w:ascii="Arial" w:hAnsi="Arial" w:cs="Arial"/>
          <w:sz w:val="24"/>
          <w:szCs w:val="24"/>
        </w:rPr>
      </w:r>
      <w:r w:rsidR="00940B25">
        <w:rPr>
          <w:rFonts w:ascii="Arial" w:hAnsi="Arial" w:cs="Arial"/>
          <w:sz w:val="24"/>
          <w:szCs w:val="24"/>
        </w:rPr>
        <w:fldChar w:fldCharType="separate"/>
      </w:r>
      <w:r w:rsidR="00940B25">
        <w:rPr>
          <w:rFonts w:ascii="Arial" w:hAnsi="Arial" w:cs="Arial"/>
          <w:noProof/>
          <w:sz w:val="24"/>
          <w:szCs w:val="24"/>
        </w:rPr>
        <w:t> </w:t>
      </w:r>
      <w:r w:rsidR="00940B25">
        <w:rPr>
          <w:rFonts w:ascii="Arial" w:hAnsi="Arial" w:cs="Arial"/>
          <w:noProof/>
          <w:sz w:val="24"/>
          <w:szCs w:val="24"/>
        </w:rPr>
        <w:t> </w:t>
      </w:r>
      <w:r w:rsidR="00940B25">
        <w:rPr>
          <w:rFonts w:ascii="Arial" w:hAnsi="Arial" w:cs="Arial"/>
          <w:noProof/>
          <w:sz w:val="24"/>
          <w:szCs w:val="24"/>
        </w:rPr>
        <w:t> </w:t>
      </w:r>
      <w:r w:rsidR="00940B25">
        <w:rPr>
          <w:rFonts w:ascii="Arial" w:hAnsi="Arial" w:cs="Arial"/>
          <w:noProof/>
          <w:sz w:val="24"/>
          <w:szCs w:val="24"/>
        </w:rPr>
        <w:t> </w:t>
      </w:r>
      <w:r w:rsidR="00940B25">
        <w:rPr>
          <w:rFonts w:ascii="Arial" w:hAnsi="Arial" w:cs="Arial"/>
          <w:noProof/>
          <w:sz w:val="24"/>
          <w:szCs w:val="24"/>
        </w:rPr>
        <w:t> </w:t>
      </w:r>
      <w:r w:rsidR="00940B25">
        <w:rPr>
          <w:rFonts w:ascii="Arial" w:hAnsi="Arial" w:cs="Arial"/>
          <w:sz w:val="24"/>
          <w:szCs w:val="24"/>
        </w:rPr>
        <w:fldChar w:fldCharType="end"/>
      </w:r>
      <w:bookmarkEnd w:id="2"/>
      <w:r w:rsidR="009E4232" w:rsidRPr="00267786">
        <w:rPr>
          <w:rFonts w:ascii="Arial" w:hAnsi="Arial" w:cs="Arial"/>
          <w:sz w:val="24"/>
          <w:szCs w:val="24"/>
        </w:rPr>
        <w:t xml:space="preserve"> </w:t>
      </w:r>
      <w:r w:rsidRPr="00267786">
        <w:rPr>
          <w:rFonts w:ascii="Arial" w:hAnsi="Arial" w:cs="Arial"/>
          <w:sz w:val="24"/>
          <w:szCs w:val="24"/>
        </w:rPr>
        <w:t xml:space="preserve">as </w:t>
      </w:r>
      <w:r w:rsidR="00940B25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40B25">
        <w:rPr>
          <w:rFonts w:ascii="Arial" w:hAnsi="Arial" w:cs="Arial"/>
          <w:sz w:val="24"/>
          <w:szCs w:val="24"/>
        </w:rPr>
        <w:instrText xml:space="preserve"> FORMTEXT </w:instrText>
      </w:r>
      <w:r w:rsidR="00940B25">
        <w:rPr>
          <w:rFonts w:ascii="Arial" w:hAnsi="Arial" w:cs="Arial"/>
          <w:sz w:val="24"/>
          <w:szCs w:val="24"/>
        </w:rPr>
      </w:r>
      <w:r w:rsidR="00940B25">
        <w:rPr>
          <w:rFonts w:ascii="Arial" w:hAnsi="Arial" w:cs="Arial"/>
          <w:sz w:val="24"/>
          <w:szCs w:val="24"/>
        </w:rPr>
        <w:fldChar w:fldCharType="separate"/>
      </w:r>
      <w:r w:rsidR="00940B25">
        <w:rPr>
          <w:rFonts w:ascii="Arial" w:hAnsi="Arial" w:cs="Arial"/>
          <w:noProof/>
          <w:sz w:val="24"/>
          <w:szCs w:val="24"/>
        </w:rPr>
        <w:t> </w:t>
      </w:r>
      <w:r w:rsidR="00940B25">
        <w:rPr>
          <w:rFonts w:ascii="Arial" w:hAnsi="Arial" w:cs="Arial"/>
          <w:noProof/>
          <w:sz w:val="24"/>
          <w:szCs w:val="24"/>
        </w:rPr>
        <w:t> </w:t>
      </w:r>
      <w:r w:rsidR="00940B25">
        <w:rPr>
          <w:rFonts w:ascii="Arial" w:hAnsi="Arial" w:cs="Arial"/>
          <w:noProof/>
          <w:sz w:val="24"/>
          <w:szCs w:val="24"/>
        </w:rPr>
        <w:t> </w:t>
      </w:r>
      <w:r w:rsidR="00940B25">
        <w:rPr>
          <w:rFonts w:ascii="Arial" w:hAnsi="Arial" w:cs="Arial"/>
          <w:noProof/>
          <w:sz w:val="24"/>
          <w:szCs w:val="24"/>
        </w:rPr>
        <w:t> </w:t>
      </w:r>
      <w:r w:rsidR="00940B25">
        <w:rPr>
          <w:rFonts w:ascii="Arial" w:hAnsi="Arial" w:cs="Arial"/>
          <w:noProof/>
          <w:sz w:val="24"/>
          <w:szCs w:val="24"/>
        </w:rPr>
        <w:t> </w:t>
      </w:r>
      <w:r w:rsidR="00940B25">
        <w:rPr>
          <w:rFonts w:ascii="Arial" w:hAnsi="Arial" w:cs="Arial"/>
          <w:sz w:val="24"/>
          <w:szCs w:val="24"/>
        </w:rPr>
        <w:fldChar w:fldCharType="end"/>
      </w:r>
      <w:r w:rsidR="00494054" w:rsidRPr="00267786">
        <w:rPr>
          <w:rFonts w:ascii="Arial" w:hAnsi="Arial" w:cs="Arial"/>
          <w:sz w:val="24"/>
          <w:szCs w:val="24"/>
        </w:rPr>
        <w:t xml:space="preserve"> is in violation of the suspicion based drug policy</w:t>
      </w:r>
      <w:r w:rsidRPr="00267786">
        <w:rPr>
          <w:rFonts w:ascii="Arial" w:hAnsi="Arial" w:cs="Arial"/>
          <w:sz w:val="24"/>
          <w:szCs w:val="24"/>
        </w:rPr>
        <w:t xml:space="preserve">.  </w:t>
      </w:r>
      <w:r w:rsidR="00940B25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40B25">
        <w:rPr>
          <w:rFonts w:ascii="Arial" w:hAnsi="Arial" w:cs="Arial"/>
          <w:sz w:val="24"/>
          <w:szCs w:val="24"/>
        </w:rPr>
        <w:instrText xml:space="preserve"> FORMTEXT </w:instrText>
      </w:r>
      <w:r w:rsidR="00940B25">
        <w:rPr>
          <w:rFonts w:ascii="Arial" w:hAnsi="Arial" w:cs="Arial"/>
          <w:sz w:val="24"/>
          <w:szCs w:val="24"/>
        </w:rPr>
      </w:r>
      <w:r w:rsidR="00940B25">
        <w:rPr>
          <w:rFonts w:ascii="Arial" w:hAnsi="Arial" w:cs="Arial"/>
          <w:sz w:val="24"/>
          <w:szCs w:val="24"/>
        </w:rPr>
        <w:fldChar w:fldCharType="separate"/>
      </w:r>
      <w:r w:rsidR="00940B25">
        <w:rPr>
          <w:rFonts w:ascii="Arial" w:hAnsi="Arial" w:cs="Arial"/>
          <w:noProof/>
          <w:sz w:val="24"/>
          <w:szCs w:val="24"/>
        </w:rPr>
        <w:t> </w:t>
      </w:r>
      <w:r w:rsidR="00940B25">
        <w:rPr>
          <w:rFonts w:ascii="Arial" w:hAnsi="Arial" w:cs="Arial"/>
          <w:noProof/>
          <w:sz w:val="24"/>
          <w:szCs w:val="24"/>
        </w:rPr>
        <w:t> </w:t>
      </w:r>
      <w:r w:rsidR="00940B25">
        <w:rPr>
          <w:rFonts w:ascii="Arial" w:hAnsi="Arial" w:cs="Arial"/>
          <w:noProof/>
          <w:sz w:val="24"/>
          <w:szCs w:val="24"/>
        </w:rPr>
        <w:t> </w:t>
      </w:r>
      <w:r w:rsidR="00940B25">
        <w:rPr>
          <w:rFonts w:ascii="Arial" w:hAnsi="Arial" w:cs="Arial"/>
          <w:noProof/>
          <w:sz w:val="24"/>
          <w:szCs w:val="24"/>
        </w:rPr>
        <w:t> </w:t>
      </w:r>
      <w:r w:rsidR="00940B25">
        <w:rPr>
          <w:rFonts w:ascii="Arial" w:hAnsi="Arial" w:cs="Arial"/>
          <w:noProof/>
          <w:sz w:val="24"/>
          <w:szCs w:val="24"/>
        </w:rPr>
        <w:t> </w:t>
      </w:r>
      <w:r w:rsidR="00940B25">
        <w:rPr>
          <w:rFonts w:ascii="Arial" w:hAnsi="Arial" w:cs="Arial"/>
          <w:sz w:val="24"/>
          <w:szCs w:val="24"/>
        </w:rPr>
        <w:fldChar w:fldCharType="end"/>
      </w:r>
      <w:r w:rsidR="00940B2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67786">
        <w:rPr>
          <w:rFonts w:ascii="Arial" w:hAnsi="Arial" w:cs="Arial"/>
          <w:sz w:val="24"/>
          <w:szCs w:val="24"/>
        </w:rPr>
        <w:t>will</w:t>
      </w:r>
      <w:proofErr w:type="gramEnd"/>
      <w:r w:rsidRPr="00267786">
        <w:rPr>
          <w:rFonts w:ascii="Arial" w:hAnsi="Arial" w:cs="Arial"/>
          <w:sz w:val="24"/>
          <w:szCs w:val="24"/>
        </w:rPr>
        <w:t xml:space="preserve"> remain ineligible for cash assistance until </w:t>
      </w:r>
      <w:r w:rsidR="00494054" w:rsidRPr="00267786">
        <w:rPr>
          <w:rFonts w:ascii="Arial" w:hAnsi="Arial" w:cs="Arial"/>
          <w:sz w:val="24"/>
          <w:szCs w:val="24"/>
        </w:rPr>
        <w:t xml:space="preserve">they meet the requirements as listed below. </w:t>
      </w:r>
    </w:p>
    <w:p w:rsidR="00700970" w:rsidRPr="00267786" w:rsidRDefault="00700970" w:rsidP="00080EC8">
      <w:pPr>
        <w:spacing w:after="0"/>
        <w:rPr>
          <w:rFonts w:ascii="Arial" w:hAnsi="Arial" w:cs="Arial"/>
          <w:sz w:val="24"/>
          <w:szCs w:val="24"/>
        </w:rPr>
      </w:pPr>
    </w:p>
    <w:p w:rsidR="006037EA" w:rsidRPr="00267786" w:rsidRDefault="00940B25" w:rsidP="00080E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</w:t>
      </w:r>
      <w:r w:rsidR="006037EA" w:rsidRPr="00267786">
        <w:rPr>
          <w:rFonts w:ascii="Arial" w:hAnsi="Arial" w:cs="Arial"/>
          <w:sz w:val="24"/>
          <w:szCs w:val="24"/>
        </w:rPr>
        <w:t xml:space="preserve">This is </w:t>
      </w:r>
      <w:r w:rsidR="005F0B0B" w:rsidRPr="00267786">
        <w:rPr>
          <w:rFonts w:ascii="Arial" w:hAnsi="Arial" w:cs="Arial"/>
          <w:sz w:val="24"/>
          <w:szCs w:val="24"/>
        </w:rPr>
        <w:t>the</w:t>
      </w:r>
      <w:r w:rsidR="006037EA" w:rsidRPr="00267786">
        <w:rPr>
          <w:rFonts w:ascii="Arial" w:hAnsi="Arial" w:cs="Arial"/>
          <w:sz w:val="24"/>
          <w:szCs w:val="24"/>
        </w:rPr>
        <w:t xml:space="preserve"> first positive drug test.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6037EA" w:rsidRPr="00267786">
        <w:rPr>
          <w:rFonts w:ascii="Arial" w:hAnsi="Arial" w:cs="Arial"/>
          <w:sz w:val="24"/>
          <w:szCs w:val="24"/>
        </w:rPr>
        <w:t>will</w:t>
      </w:r>
      <w:proofErr w:type="gramEnd"/>
      <w:r w:rsidR="006037EA" w:rsidRPr="00267786">
        <w:rPr>
          <w:rFonts w:ascii="Arial" w:hAnsi="Arial" w:cs="Arial"/>
          <w:sz w:val="24"/>
          <w:szCs w:val="24"/>
        </w:rPr>
        <w:t xml:space="preserve"> be ineligible for cash assistance until successful completion of substance abuse treatment and job skills training.</w:t>
      </w:r>
    </w:p>
    <w:p w:rsidR="006037EA" w:rsidRPr="00267786" w:rsidRDefault="006037EA" w:rsidP="00080EC8">
      <w:pPr>
        <w:spacing w:after="0"/>
        <w:rPr>
          <w:rFonts w:ascii="Arial" w:hAnsi="Arial" w:cs="Arial"/>
          <w:sz w:val="24"/>
          <w:szCs w:val="24"/>
        </w:rPr>
      </w:pPr>
    </w:p>
    <w:p w:rsidR="006037EA" w:rsidRPr="00267786" w:rsidRDefault="00940B25" w:rsidP="00080E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="006037EA" w:rsidRPr="00267786">
        <w:rPr>
          <w:rFonts w:ascii="Arial" w:hAnsi="Arial" w:cs="Arial"/>
          <w:sz w:val="24"/>
          <w:szCs w:val="24"/>
        </w:rPr>
        <w:t xml:space="preserve">This is </w:t>
      </w:r>
      <w:r w:rsidR="005F0B0B" w:rsidRPr="00267786">
        <w:rPr>
          <w:rFonts w:ascii="Arial" w:hAnsi="Arial" w:cs="Arial"/>
          <w:sz w:val="24"/>
          <w:szCs w:val="24"/>
        </w:rPr>
        <w:t>the</w:t>
      </w:r>
      <w:r w:rsidR="006037EA" w:rsidRPr="00267786">
        <w:rPr>
          <w:rFonts w:ascii="Arial" w:hAnsi="Arial" w:cs="Arial"/>
          <w:sz w:val="24"/>
          <w:szCs w:val="24"/>
        </w:rPr>
        <w:t xml:space="preserve"> second positive drug test.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6037EA" w:rsidRPr="00267786">
        <w:rPr>
          <w:rFonts w:ascii="Arial" w:hAnsi="Arial" w:cs="Arial"/>
          <w:sz w:val="24"/>
          <w:szCs w:val="24"/>
        </w:rPr>
        <w:t>is</w:t>
      </w:r>
      <w:proofErr w:type="gramEnd"/>
      <w:r w:rsidR="006037EA" w:rsidRPr="00267786">
        <w:rPr>
          <w:rFonts w:ascii="Arial" w:hAnsi="Arial" w:cs="Arial"/>
          <w:sz w:val="24"/>
          <w:szCs w:val="24"/>
        </w:rPr>
        <w:t xml:space="preserve"> ineligible for cash assistance a minimum of twelve months and is required to successfully complete substance abuse treatment and jobs skills training.  </w:t>
      </w:r>
    </w:p>
    <w:p w:rsidR="006037EA" w:rsidRPr="00267786" w:rsidRDefault="006037EA" w:rsidP="00080EC8">
      <w:pPr>
        <w:spacing w:after="0"/>
        <w:rPr>
          <w:rFonts w:ascii="Arial" w:hAnsi="Arial" w:cs="Arial"/>
          <w:sz w:val="24"/>
          <w:szCs w:val="24"/>
        </w:rPr>
      </w:pPr>
    </w:p>
    <w:p w:rsidR="006037EA" w:rsidRPr="00267786" w:rsidRDefault="00940B25" w:rsidP="00080E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r w:rsidR="006037EA" w:rsidRPr="00267786">
        <w:rPr>
          <w:rFonts w:ascii="Arial" w:hAnsi="Arial" w:cs="Arial"/>
          <w:sz w:val="24"/>
          <w:szCs w:val="24"/>
        </w:rPr>
        <w:t xml:space="preserve"> This is </w:t>
      </w:r>
      <w:r w:rsidR="005F0B0B" w:rsidRPr="00267786">
        <w:rPr>
          <w:rFonts w:ascii="Arial" w:hAnsi="Arial" w:cs="Arial"/>
          <w:sz w:val="24"/>
          <w:szCs w:val="24"/>
        </w:rPr>
        <w:t>the</w:t>
      </w:r>
      <w:r w:rsidR="006037EA" w:rsidRPr="00267786">
        <w:rPr>
          <w:rFonts w:ascii="Arial" w:hAnsi="Arial" w:cs="Arial"/>
          <w:sz w:val="24"/>
          <w:szCs w:val="24"/>
        </w:rPr>
        <w:t xml:space="preserve"> third </w:t>
      </w:r>
      <w:r w:rsidR="005F0B0B" w:rsidRPr="00267786">
        <w:rPr>
          <w:rFonts w:ascii="Arial" w:hAnsi="Arial" w:cs="Arial"/>
          <w:sz w:val="24"/>
          <w:szCs w:val="24"/>
        </w:rPr>
        <w:t xml:space="preserve">positive drug test.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 w:rsidR="005F0B0B" w:rsidRPr="0026778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F0B0B" w:rsidRPr="00267786">
        <w:rPr>
          <w:rFonts w:ascii="Arial" w:hAnsi="Arial" w:cs="Arial"/>
          <w:sz w:val="24"/>
          <w:szCs w:val="24"/>
        </w:rPr>
        <w:t>is</w:t>
      </w:r>
      <w:proofErr w:type="gramEnd"/>
      <w:r w:rsidR="005F0B0B" w:rsidRPr="00267786">
        <w:rPr>
          <w:rFonts w:ascii="Arial" w:hAnsi="Arial" w:cs="Arial"/>
          <w:sz w:val="24"/>
          <w:szCs w:val="24"/>
        </w:rPr>
        <w:t xml:space="preserve"> ineligible for cash assistance for their lifetime.  </w:t>
      </w:r>
    </w:p>
    <w:p w:rsidR="006037EA" w:rsidRPr="00267786" w:rsidRDefault="006037EA" w:rsidP="00080EC8">
      <w:pPr>
        <w:spacing w:after="0"/>
        <w:rPr>
          <w:rFonts w:ascii="Arial" w:hAnsi="Arial" w:cs="Arial"/>
          <w:sz w:val="24"/>
          <w:szCs w:val="24"/>
        </w:rPr>
      </w:pPr>
    </w:p>
    <w:p w:rsidR="00EB1B34" w:rsidRPr="00267786" w:rsidRDefault="00940B25" w:rsidP="00080E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="00EB1B34" w:rsidRPr="00267786">
        <w:rPr>
          <w:rFonts w:ascii="Arial" w:hAnsi="Arial" w:cs="Arial"/>
          <w:sz w:val="24"/>
          <w:szCs w:val="24"/>
        </w:rPr>
        <w:t xml:space="preserve">This is the first failure/refusal to drug test.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 w:rsidR="00700970" w:rsidRPr="0026778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B1B34" w:rsidRPr="00267786">
        <w:rPr>
          <w:rFonts w:ascii="Arial" w:hAnsi="Arial" w:cs="Arial"/>
          <w:sz w:val="24"/>
          <w:szCs w:val="24"/>
        </w:rPr>
        <w:t>is</w:t>
      </w:r>
      <w:proofErr w:type="gramEnd"/>
      <w:r w:rsidR="00EB1B34" w:rsidRPr="00267786">
        <w:rPr>
          <w:rFonts w:ascii="Arial" w:hAnsi="Arial" w:cs="Arial"/>
          <w:sz w:val="24"/>
          <w:szCs w:val="24"/>
        </w:rPr>
        <w:t xml:space="preserve"> ineligible for cash ass</w:t>
      </w:r>
      <w:r w:rsidR="000F270B" w:rsidRPr="00267786">
        <w:rPr>
          <w:rFonts w:ascii="Arial" w:hAnsi="Arial" w:cs="Arial"/>
          <w:sz w:val="24"/>
          <w:szCs w:val="24"/>
        </w:rPr>
        <w:t xml:space="preserve">istance for </w:t>
      </w:r>
      <w:r w:rsidR="00494054" w:rsidRPr="00267786">
        <w:rPr>
          <w:rFonts w:ascii="Arial" w:hAnsi="Arial" w:cs="Arial"/>
          <w:sz w:val="24"/>
          <w:szCs w:val="24"/>
        </w:rPr>
        <w:t>six months</w:t>
      </w:r>
      <w:r w:rsidR="000F270B" w:rsidRPr="00267786">
        <w:rPr>
          <w:rFonts w:ascii="Arial" w:hAnsi="Arial" w:cs="Arial"/>
          <w:sz w:val="24"/>
          <w:szCs w:val="24"/>
        </w:rPr>
        <w:t xml:space="preserve">.  In order to regain eligibility for cash assistance,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 w:rsidR="000F270B" w:rsidRPr="00267786">
        <w:rPr>
          <w:rFonts w:ascii="Arial" w:hAnsi="Arial" w:cs="Arial"/>
          <w:sz w:val="24"/>
          <w:szCs w:val="24"/>
        </w:rPr>
        <w:t xml:space="preserve"> will need to undergo drug testing, and if required, treatment and job skills training.  </w:t>
      </w:r>
    </w:p>
    <w:p w:rsidR="000F270B" w:rsidRPr="00267786" w:rsidRDefault="000F270B" w:rsidP="00080EC8">
      <w:pPr>
        <w:spacing w:after="0"/>
        <w:rPr>
          <w:rFonts w:ascii="Arial" w:hAnsi="Arial" w:cs="Arial"/>
          <w:sz w:val="24"/>
          <w:szCs w:val="24"/>
        </w:rPr>
      </w:pPr>
    </w:p>
    <w:p w:rsidR="00494054" w:rsidRPr="00267786" w:rsidRDefault="00940B25" w:rsidP="0049405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="00494054" w:rsidRPr="00267786">
        <w:rPr>
          <w:rFonts w:ascii="Arial" w:hAnsi="Arial" w:cs="Arial"/>
          <w:sz w:val="24"/>
          <w:szCs w:val="24"/>
        </w:rPr>
        <w:t xml:space="preserve">This is the second failure/refusal to drug test.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 w:rsidR="00494054" w:rsidRPr="0026778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94054" w:rsidRPr="00267786">
        <w:rPr>
          <w:rFonts w:ascii="Arial" w:hAnsi="Arial" w:cs="Arial"/>
          <w:sz w:val="24"/>
          <w:szCs w:val="24"/>
        </w:rPr>
        <w:t>is</w:t>
      </w:r>
      <w:proofErr w:type="gramEnd"/>
      <w:r w:rsidR="00494054" w:rsidRPr="00267786">
        <w:rPr>
          <w:rFonts w:ascii="Arial" w:hAnsi="Arial" w:cs="Arial"/>
          <w:sz w:val="24"/>
          <w:szCs w:val="24"/>
        </w:rPr>
        <w:t xml:space="preserve"> ineligible for cash assistance for twelve months.  In order to regain eligibility for cash assistance,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 w:rsidR="00494054" w:rsidRPr="00267786">
        <w:rPr>
          <w:rFonts w:ascii="Arial" w:hAnsi="Arial" w:cs="Arial"/>
          <w:sz w:val="24"/>
          <w:szCs w:val="24"/>
        </w:rPr>
        <w:t xml:space="preserve"> will need to undergo drug testing, and if required, treatment and job skills training.  </w:t>
      </w:r>
    </w:p>
    <w:p w:rsidR="00494054" w:rsidRPr="00267786" w:rsidRDefault="00494054" w:rsidP="00080EC8">
      <w:pPr>
        <w:spacing w:after="0"/>
        <w:rPr>
          <w:rFonts w:ascii="Arial" w:hAnsi="Arial" w:cs="Arial"/>
          <w:sz w:val="24"/>
          <w:szCs w:val="24"/>
        </w:rPr>
      </w:pPr>
    </w:p>
    <w:p w:rsidR="000F270B" w:rsidRPr="00267786" w:rsidRDefault="00940B25" w:rsidP="00080E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="000F270B" w:rsidRPr="00267786">
        <w:rPr>
          <w:rFonts w:ascii="Arial" w:hAnsi="Arial" w:cs="Arial"/>
          <w:sz w:val="24"/>
          <w:szCs w:val="24"/>
        </w:rPr>
        <w:t xml:space="preserve">This is </w:t>
      </w:r>
      <w:r w:rsidR="009E0C06" w:rsidRPr="00267786">
        <w:rPr>
          <w:rFonts w:ascii="Arial" w:hAnsi="Arial" w:cs="Arial"/>
          <w:sz w:val="24"/>
          <w:szCs w:val="24"/>
        </w:rPr>
        <w:t>the</w:t>
      </w:r>
      <w:r w:rsidR="000F270B" w:rsidRPr="00267786">
        <w:rPr>
          <w:rFonts w:ascii="Arial" w:hAnsi="Arial" w:cs="Arial"/>
          <w:sz w:val="24"/>
          <w:szCs w:val="24"/>
        </w:rPr>
        <w:t xml:space="preserve"> </w:t>
      </w:r>
      <w:r w:rsidR="00494054" w:rsidRPr="00267786">
        <w:rPr>
          <w:rFonts w:ascii="Arial" w:hAnsi="Arial" w:cs="Arial"/>
          <w:sz w:val="24"/>
          <w:szCs w:val="24"/>
        </w:rPr>
        <w:t>third</w:t>
      </w:r>
      <w:r w:rsidR="000F270B" w:rsidRPr="00267786">
        <w:rPr>
          <w:rFonts w:ascii="Arial" w:hAnsi="Arial" w:cs="Arial"/>
          <w:sz w:val="24"/>
          <w:szCs w:val="24"/>
        </w:rPr>
        <w:t xml:space="preserve"> failure/refusal to drug test.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 w:rsidR="000F270B" w:rsidRPr="0026778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F270B" w:rsidRPr="00267786">
        <w:rPr>
          <w:rFonts w:ascii="Arial" w:hAnsi="Arial" w:cs="Arial"/>
          <w:sz w:val="24"/>
          <w:szCs w:val="24"/>
        </w:rPr>
        <w:t>is</w:t>
      </w:r>
      <w:proofErr w:type="gramEnd"/>
      <w:r w:rsidR="000F270B" w:rsidRPr="00267786">
        <w:rPr>
          <w:rFonts w:ascii="Arial" w:hAnsi="Arial" w:cs="Arial"/>
          <w:sz w:val="24"/>
          <w:szCs w:val="24"/>
        </w:rPr>
        <w:t xml:space="preserve"> ineligible for cash assistance in their lifetime.  </w:t>
      </w:r>
    </w:p>
    <w:p w:rsidR="000F270B" w:rsidRPr="00267786" w:rsidRDefault="000F270B" w:rsidP="00080EC8">
      <w:pPr>
        <w:spacing w:after="0"/>
        <w:rPr>
          <w:rFonts w:ascii="Arial" w:hAnsi="Arial" w:cs="Arial"/>
          <w:sz w:val="24"/>
          <w:szCs w:val="24"/>
        </w:rPr>
      </w:pPr>
    </w:p>
    <w:p w:rsidR="00080EC8" w:rsidRPr="00267786" w:rsidRDefault="00940B25" w:rsidP="00080E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="00517461" w:rsidRPr="00267786">
        <w:rPr>
          <w:rFonts w:ascii="Arial" w:hAnsi="Arial" w:cs="Arial"/>
          <w:sz w:val="24"/>
          <w:szCs w:val="24"/>
        </w:rPr>
        <w:t>Enrollment information</w:t>
      </w:r>
      <w:r w:rsidR="00700970" w:rsidRPr="00267786">
        <w:rPr>
          <w:rFonts w:ascii="Arial" w:hAnsi="Arial" w:cs="Arial"/>
          <w:sz w:val="24"/>
          <w:szCs w:val="24"/>
        </w:rPr>
        <w:t xml:space="preserve"> </w:t>
      </w:r>
      <w:r w:rsidR="00730A5C" w:rsidRPr="00267786">
        <w:rPr>
          <w:rFonts w:ascii="Arial" w:hAnsi="Arial" w:cs="Arial"/>
          <w:sz w:val="24"/>
          <w:szCs w:val="24"/>
        </w:rPr>
        <w:t>for substance abuse treatment</w:t>
      </w:r>
      <w:r w:rsidR="009F57F8" w:rsidRPr="00267786">
        <w:rPr>
          <w:rFonts w:ascii="Arial" w:hAnsi="Arial" w:cs="Arial"/>
          <w:sz w:val="24"/>
          <w:szCs w:val="24"/>
        </w:rPr>
        <w:t xml:space="preserve"> and job skills training </w:t>
      </w:r>
      <w:r w:rsidR="00517461" w:rsidRPr="00267786">
        <w:rPr>
          <w:rFonts w:ascii="Arial" w:hAnsi="Arial" w:cs="Arial"/>
          <w:sz w:val="24"/>
          <w:szCs w:val="24"/>
        </w:rPr>
        <w:t>is listed below</w:t>
      </w:r>
      <w:r w:rsidR="00730A5C" w:rsidRPr="00267786">
        <w:rPr>
          <w:rFonts w:ascii="Arial" w:hAnsi="Arial" w:cs="Arial"/>
          <w:sz w:val="24"/>
          <w:szCs w:val="24"/>
        </w:rPr>
        <w:t xml:space="preserve">.  </w:t>
      </w:r>
      <w:r w:rsidR="00517461" w:rsidRPr="00267786">
        <w:rPr>
          <w:rFonts w:ascii="Arial" w:hAnsi="Arial" w:cs="Arial"/>
          <w:sz w:val="24"/>
          <w:szCs w:val="24"/>
        </w:rPr>
        <w:t xml:space="preserve">Enrollment </w:t>
      </w:r>
      <w:r w:rsidR="00730A5C" w:rsidRPr="00267786">
        <w:rPr>
          <w:rFonts w:ascii="Arial" w:hAnsi="Arial" w:cs="Arial"/>
          <w:sz w:val="24"/>
          <w:szCs w:val="24"/>
        </w:rPr>
        <w:t xml:space="preserve">may </w:t>
      </w:r>
      <w:r w:rsidR="000D414D" w:rsidRPr="00267786">
        <w:rPr>
          <w:rFonts w:ascii="Arial" w:hAnsi="Arial" w:cs="Arial"/>
          <w:sz w:val="24"/>
          <w:szCs w:val="24"/>
        </w:rPr>
        <w:t xml:space="preserve">be done </w:t>
      </w:r>
      <w:r w:rsidR="00730A5C" w:rsidRPr="00267786">
        <w:rPr>
          <w:rFonts w:ascii="Arial" w:hAnsi="Arial" w:cs="Arial"/>
          <w:sz w:val="24"/>
          <w:szCs w:val="24"/>
        </w:rPr>
        <w:t>at any tim</w:t>
      </w:r>
      <w:r w:rsidR="00494054" w:rsidRPr="00267786">
        <w:rPr>
          <w:rFonts w:ascii="Arial" w:hAnsi="Arial" w:cs="Arial"/>
          <w:sz w:val="24"/>
          <w:szCs w:val="24"/>
        </w:rPr>
        <w:t>e.  However, until the treatment and</w:t>
      </w:r>
      <w:r w:rsidR="00517461" w:rsidRPr="00267786">
        <w:rPr>
          <w:rFonts w:ascii="Arial" w:hAnsi="Arial" w:cs="Arial"/>
          <w:sz w:val="24"/>
          <w:szCs w:val="24"/>
        </w:rPr>
        <w:t xml:space="preserve"> skills training</w:t>
      </w:r>
      <w:r w:rsidR="00730A5C" w:rsidRPr="00267786">
        <w:rPr>
          <w:rFonts w:ascii="Arial" w:hAnsi="Arial" w:cs="Arial"/>
          <w:sz w:val="24"/>
          <w:szCs w:val="24"/>
        </w:rPr>
        <w:t xml:space="preserve"> </w:t>
      </w:r>
      <w:r w:rsidR="000D414D" w:rsidRPr="00267786">
        <w:rPr>
          <w:rFonts w:ascii="Arial" w:hAnsi="Arial" w:cs="Arial"/>
          <w:sz w:val="24"/>
          <w:szCs w:val="24"/>
        </w:rPr>
        <w:t xml:space="preserve">requirements </w:t>
      </w:r>
      <w:r w:rsidR="00517461" w:rsidRPr="00267786">
        <w:rPr>
          <w:rFonts w:ascii="Arial" w:hAnsi="Arial" w:cs="Arial"/>
          <w:sz w:val="24"/>
          <w:szCs w:val="24"/>
        </w:rPr>
        <w:t>are</w:t>
      </w:r>
      <w:r w:rsidR="00730A5C" w:rsidRPr="00267786">
        <w:rPr>
          <w:rFonts w:ascii="Arial" w:hAnsi="Arial" w:cs="Arial"/>
          <w:sz w:val="24"/>
          <w:szCs w:val="24"/>
        </w:rPr>
        <w:t xml:space="preserve"> successfully completed,</w:t>
      </w:r>
      <w:r w:rsidR="00700970" w:rsidRPr="002677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 w:rsidR="00730A5C" w:rsidRPr="00267786">
        <w:rPr>
          <w:rFonts w:ascii="Arial" w:hAnsi="Arial" w:cs="Arial"/>
          <w:sz w:val="24"/>
          <w:szCs w:val="24"/>
        </w:rPr>
        <w:t xml:space="preserve"> will not be eligible for cash assistance</w:t>
      </w:r>
      <w:r w:rsidR="009E4232" w:rsidRPr="00267786">
        <w:rPr>
          <w:rFonts w:ascii="Arial" w:hAnsi="Arial" w:cs="Arial"/>
          <w:sz w:val="24"/>
          <w:szCs w:val="24"/>
        </w:rPr>
        <w:t>.</w:t>
      </w:r>
      <w:r w:rsidR="00494054" w:rsidRPr="00267786">
        <w:rPr>
          <w:rFonts w:ascii="Arial" w:hAnsi="Arial" w:cs="Arial"/>
          <w:sz w:val="24"/>
          <w:szCs w:val="24"/>
        </w:rPr>
        <w:t xml:space="preserve">  Please note that all households are required to complete the minimum ineligibility period. </w:t>
      </w:r>
    </w:p>
    <w:p w:rsidR="00730A5C" w:rsidRPr="00267786" w:rsidRDefault="00730A5C" w:rsidP="00080EC8">
      <w:pPr>
        <w:spacing w:after="0"/>
        <w:rPr>
          <w:rFonts w:ascii="Arial" w:hAnsi="Arial" w:cs="Arial"/>
          <w:sz w:val="24"/>
          <w:szCs w:val="24"/>
        </w:rPr>
      </w:pPr>
    </w:p>
    <w:p w:rsidR="00730A5C" w:rsidRPr="00267786" w:rsidRDefault="00940B25" w:rsidP="00080E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="009F57F8" w:rsidRPr="00267786">
        <w:rPr>
          <w:rFonts w:ascii="Arial" w:hAnsi="Arial" w:cs="Arial"/>
          <w:sz w:val="24"/>
          <w:szCs w:val="24"/>
        </w:rPr>
        <w:t xml:space="preserve">A referral has been made for </w:t>
      </w:r>
      <w:r w:rsidR="00517461" w:rsidRPr="00267786">
        <w:rPr>
          <w:rFonts w:ascii="Arial" w:hAnsi="Arial" w:cs="Arial"/>
          <w:sz w:val="24"/>
          <w:szCs w:val="24"/>
        </w:rPr>
        <w:t>e</w:t>
      </w:r>
      <w:r w:rsidR="00730A5C" w:rsidRPr="00267786">
        <w:rPr>
          <w:rFonts w:ascii="Arial" w:hAnsi="Arial" w:cs="Arial"/>
          <w:sz w:val="24"/>
          <w:szCs w:val="24"/>
        </w:rPr>
        <w:t xml:space="preserve">nrollment for </w:t>
      </w:r>
      <w:r w:rsidR="000D414D" w:rsidRPr="00267786">
        <w:rPr>
          <w:rFonts w:ascii="Arial" w:hAnsi="Arial" w:cs="Arial"/>
          <w:sz w:val="24"/>
          <w:szCs w:val="24"/>
        </w:rPr>
        <w:t>s</w:t>
      </w:r>
      <w:r w:rsidR="00730A5C" w:rsidRPr="00267786">
        <w:rPr>
          <w:rFonts w:ascii="Arial" w:hAnsi="Arial" w:cs="Arial"/>
          <w:sz w:val="24"/>
          <w:szCs w:val="24"/>
        </w:rPr>
        <w:t>ubstance abuse treatment</w:t>
      </w:r>
      <w:r w:rsidR="00517461" w:rsidRPr="00267786">
        <w:rPr>
          <w:rFonts w:ascii="Arial" w:hAnsi="Arial" w:cs="Arial"/>
          <w:sz w:val="24"/>
          <w:szCs w:val="24"/>
        </w:rPr>
        <w:t>.  An appointment can be made by contacting:</w:t>
      </w:r>
    </w:p>
    <w:p w:rsidR="00730A5C" w:rsidRPr="00267786" w:rsidRDefault="00940B25" w:rsidP="00080E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730A5C" w:rsidRPr="00267786" w:rsidRDefault="00940B25" w:rsidP="00080E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730A5C" w:rsidRPr="00267786" w:rsidRDefault="00940B25" w:rsidP="00080E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730A5C" w:rsidRPr="00267786" w:rsidRDefault="00730A5C" w:rsidP="00080EC8">
      <w:pPr>
        <w:spacing w:after="0"/>
        <w:rPr>
          <w:rFonts w:ascii="Arial" w:hAnsi="Arial" w:cs="Arial"/>
          <w:sz w:val="24"/>
          <w:szCs w:val="24"/>
        </w:rPr>
      </w:pPr>
      <w:r w:rsidRPr="00267786">
        <w:rPr>
          <w:rFonts w:ascii="Arial" w:hAnsi="Arial" w:cs="Arial"/>
          <w:sz w:val="24"/>
          <w:szCs w:val="24"/>
        </w:rPr>
        <w:lastRenderedPageBreak/>
        <w:t xml:space="preserve">Skills training can be arranged with the substance abuse treatment </w:t>
      </w:r>
      <w:proofErr w:type="gramStart"/>
      <w:r w:rsidRPr="00267786">
        <w:rPr>
          <w:rFonts w:ascii="Arial" w:hAnsi="Arial" w:cs="Arial"/>
          <w:sz w:val="24"/>
          <w:szCs w:val="24"/>
        </w:rPr>
        <w:t>site,</w:t>
      </w:r>
      <w:proofErr w:type="gramEnd"/>
      <w:r w:rsidRPr="00267786">
        <w:rPr>
          <w:rFonts w:ascii="Arial" w:hAnsi="Arial" w:cs="Arial"/>
          <w:sz w:val="24"/>
          <w:szCs w:val="24"/>
        </w:rPr>
        <w:t xml:space="preserve"> or you can contact</w:t>
      </w:r>
      <w:r w:rsidR="00494054" w:rsidRPr="00267786">
        <w:rPr>
          <w:rFonts w:ascii="Arial" w:hAnsi="Arial" w:cs="Arial"/>
          <w:sz w:val="24"/>
          <w:szCs w:val="24"/>
        </w:rPr>
        <w:t xml:space="preserve"> your local office work programs case manager.</w:t>
      </w:r>
    </w:p>
    <w:p w:rsidR="000C083E" w:rsidRPr="00267786" w:rsidRDefault="000C083E" w:rsidP="000C083E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0C083E" w:rsidRPr="00267786" w:rsidRDefault="000C083E" w:rsidP="000C083E">
      <w:pPr>
        <w:spacing w:after="0"/>
        <w:rPr>
          <w:rFonts w:ascii="Arial" w:hAnsi="Arial" w:cs="Arial"/>
          <w:sz w:val="24"/>
          <w:szCs w:val="24"/>
        </w:rPr>
      </w:pPr>
      <w:r w:rsidRPr="00267786">
        <w:rPr>
          <w:rFonts w:ascii="Arial" w:hAnsi="Arial" w:cs="Arial"/>
          <w:sz w:val="24"/>
          <w:szCs w:val="24"/>
        </w:rPr>
        <w:t xml:space="preserve">You no longer have access to your cash assistance benefit on the EBT benefit card.   </w:t>
      </w:r>
    </w:p>
    <w:p w:rsidR="00E039D8" w:rsidRPr="00267786" w:rsidRDefault="00E039D8" w:rsidP="00080EC8">
      <w:pPr>
        <w:spacing w:after="0"/>
        <w:rPr>
          <w:rFonts w:ascii="Arial" w:hAnsi="Arial" w:cs="Arial"/>
          <w:sz w:val="24"/>
          <w:szCs w:val="24"/>
        </w:rPr>
      </w:pPr>
    </w:p>
    <w:p w:rsidR="00E039D8" w:rsidRPr="00267786" w:rsidRDefault="000C083E" w:rsidP="00080EC8">
      <w:pPr>
        <w:spacing w:after="0"/>
        <w:rPr>
          <w:rFonts w:ascii="Arial" w:hAnsi="Arial" w:cs="Arial"/>
          <w:sz w:val="24"/>
          <w:szCs w:val="24"/>
        </w:rPr>
      </w:pPr>
      <w:r w:rsidRPr="00267786">
        <w:rPr>
          <w:rFonts w:ascii="Arial" w:hAnsi="Arial" w:cs="Arial"/>
          <w:sz w:val="24"/>
          <w:szCs w:val="24"/>
        </w:rPr>
        <w:t>Therefore</w:t>
      </w:r>
      <w:r w:rsidR="009E4232" w:rsidRPr="00267786">
        <w:rPr>
          <w:rFonts w:ascii="Arial" w:hAnsi="Arial" w:cs="Arial"/>
          <w:sz w:val="24"/>
          <w:szCs w:val="24"/>
        </w:rPr>
        <w:t xml:space="preserve">, you are required to name a protective payee to access your benefits and pay your expenses.    A protective payee is required by law.  </w:t>
      </w:r>
      <w:r w:rsidR="006037EA" w:rsidRPr="00267786">
        <w:rPr>
          <w:rFonts w:ascii="Arial" w:hAnsi="Arial" w:cs="Arial"/>
          <w:sz w:val="24"/>
          <w:szCs w:val="24"/>
        </w:rPr>
        <w:t xml:space="preserve">Your </w:t>
      </w:r>
      <w:r w:rsidR="009E4232" w:rsidRPr="00267786">
        <w:rPr>
          <w:rFonts w:ascii="Arial" w:hAnsi="Arial" w:cs="Arial"/>
          <w:sz w:val="24"/>
          <w:szCs w:val="24"/>
        </w:rPr>
        <w:t xml:space="preserve">payee will assure </w:t>
      </w:r>
      <w:r w:rsidR="00665ABC" w:rsidRPr="00267786">
        <w:rPr>
          <w:rFonts w:ascii="Arial" w:hAnsi="Arial" w:cs="Arial"/>
          <w:sz w:val="24"/>
          <w:szCs w:val="24"/>
        </w:rPr>
        <w:t>the remaining household members’</w:t>
      </w:r>
      <w:r w:rsidR="009E4232" w:rsidRPr="00267786">
        <w:rPr>
          <w:rFonts w:ascii="Arial" w:hAnsi="Arial" w:cs="Arial"/>
          <w:sz w:val="24"/>
          <w:szCs w:val="24"/>
        </w:rPr>
        <w:t xml:space="preserve"> needs are met.  The payee is responsible to pay your housing expenses, including utilities.  Other expenses for your </w:t>
      </w:r>
      <w:r w:rsidR="00665ABC" w:rsidRPr="00267786">
        <w:rPr>
          <w:rFonts w:ascii="Arial" w:hAnsi="Arial" w:cs="Arial"/>
          <w:sz w:val="24"/>
          <w:szCs w:val="24"/>
        </w:rPr>
        <w:t>household</w:t>
      </w:r>
      <w:r w:rsidR="009E4232" w:rsidRPr="00267786">
        <w:rPr>
          <w:rFonts w:ascii="Arial" w:hAnsi="Arial" w:cs="Arial"/>
          <w:sz w:val="24"/>
          <w:szCs w:val="24"/>
        </w:rPr>
        <w:t xml:space="preserve"> </w:t>
      </w:r>
      <w:r w:rsidR="00665ABC" w:rsidRPr="00267786">
        <w:rPr>
          <w:rFonts w:ascii="Arial" w:hAnsi="Arial" w:cs="Arial"/>
          <w:sz w:val="24"/>
          <w:szCs w:val="24"/>
        </w:rPr>
        <w:t>may</w:t>
      </w:r>
      <w:r w:rsidR="009E4232" w:rsidRPr="00267786">
        <w:rPr>
          <w:rFonts w:ascii="Arial" w:hAnsi="Arial" w:cs="Arial"/>
          <w:sz w:val="24"/>
          <w:szCs w:val="24"/>
        </w:rPr>
        <w:t xml:space="preserve"> come from your cash assistance also.  </w:t>
      </w:r>
      <w:r w:rsidR="005F0B0B" w:rsidRPr="00267786">
        <w:rPr>
          <w:rFonts w:ascii="Arial" w:hAnsi="Arial" w:cs="Arial"/>
          <w:sz w:val="24"/>
          <w:szCs w:val="24"/>
        </w:rPr>
        <w:t xml:space="preserve"> A protective payee form is </w:t>
      </w:r>
      <w:r w:rsidRPr="00267786">
        <w:rPr>
          <w:rFonts w:ascii="Arial" w:hAnsi="Arial" w:cs="Arial"/>
          <w:sz w:val="24"/>
          <w:szCs w:val="24"/>
        </w:rPr>
        <w:t>being mailed to you.</w:t>
      </w:r>
      <w:r w:rsidR="005F0B0B" w:rsidRPr="00267786">
        <w:rPr>
          <w:rFonts w:ascii="Arial" w:hAnsi="Arial" w:cs="Arial"/>
          <w:sz w:val="24"/>
          <w:szCs w:val="24"/>
        </w:rPr>
        <w:t xml:space="preserve">  This form needs to be signed</w:t>
      </w:r>
      <w:r w:rsidR="007F47F0" w:rsidRPr="00267786">
        <w:rPr>
          <w:rFonts w:ascii="Arial" w:hAnsi="Arial" w:cs="Arial"/>
          <w:sz w:val="24"/>
          <w:szCs w:val="24"/>
        </w:rPr>
        <w:t xml:space="preserve"> by the payee</w:t>
      </w:r>
      <w:r w:rsidR="005F0B0B" w:rsidRPr="00267786">
        <w:rPr>
          <w:rFonts w:ascii="Arial" w:hAnsi="Arial" w:cs="Arial"/>
          <w:sz w:val="24"/>
          <w:szCs w:val="24"/>
        </w:rPr>
        <w:t xml:space="preserve"> in front of a notary at your local DCF office.  If you cannot name a suitable protective payee, contact the </w:t>
      </w:r>
      <w:r w:rsidRPr="00267786">
        <w:rPr>
          <w:rFonts w:ascii="Arial" w:hAnsi="Arial" w:cs="Arial"/>
          <w:sz w:val="24"/>
          <w:szCs w:val="24"/>
        </w:rPr>
        <w:t>local office to</w:t>
      </w:r>
      <w:r w:rsidR="005F0B0B" w:rsidRPr="00267786">
        <w:rPr>
          <w:rFonts w:ascii="Arial" w:hAnsi="Arial" w:cs="Arial"/>
          <w:sz w:val="24"/>
          <w:szCs w:val="24"/>
        </w:rPr>
        <w:t xml:space="preserve"> assist you.  Protective payees are also subject to suspicion based drug testing</w:t>
      </w:r>
      <w:r w:rsidRPr="00267786">
        <w:rPr>
          <w:rFonts w:ascii="Arial" w:hAnsi="Arial" w:cs="Arial"/>
          <w:sz w:val="24"/>
          <w:szCs w:val="24"/>
        </w:rPr>
        <w:t xml:space="preserve"> at their own expense</w:t>
      </w:r>
      <w:r w:rsidR="005F0B0B" w:rsidRPr="00267786">
        <w:rPr>
          <w:rFonts w:ascii="Arial" w:hAnsi="Arial" w:cs="Arial"/>
          <w:sz w:val="24"/>
          <w:szCs w:val="24"/>
        </w:rPr>
        <w:t>.  If this person tests positive, or fails to undergo testing, they are not a suitable protective payee.</w:t>
      </w:r>
      <w:r w:rsidR="009E4232" w:rsidRPr="00267786">
        <w:rPr>
          <w:rFonts w:ascii="Arial" w:hAnsi="Arial" w:cs="Arial"/>
          <w:sz w:val="24"/>
          <w:szCs w:val="24"/>
        </w:rPr>
        <w:t xml:space="preserve">  </w:t>
      </w:r>
    </w:p>
    <w:p w:rsidR="00730A5C" w:rsidRPr="00267786" w:rsidRDefault="00730A5C" w:rsidP="00080EC8">
      <w:pPr>
        <w:spacing w:after="0"/>
        <w:rPr>
          <w:rFonts w:ascii="Arial" w:hAnsi="Arial" w:cs="Arial"/>
          <w:sz w:val="24"/>
          <w:szCs w:val="24"/>
        </w:rPr>
      </w:pPr>
    </w:p>
    <w:p w:rsidR="00B23CFC" w:rsidRPr="00267786" w:rsidRDefault="003A2924" w:rsidP="00080EC8">
      <w:pPr>
        <w:spacing w:after="0"/>
        <w:rPr>
          <w:rFonts w:ascii="Arial" w:hAnsi="Arial" w:cs="Arial"/>
          <w:sz w:val="24"/>
          <w:szCs w:val="24"/>
        </w:rPr>
      </w:pPr>
      <w:r w:rsidRPr="00267786">
        <w:rPr>
          <w:rFonts w:ascii="Arial" w:hAnsi="Arial" w:cs="Arial"/>
          <w:sz w:val="24"/>
          <w:szCs w:val="24"/>
        </w:rPr>
        <w:t>If you wish to have a second opinion on the results of the drug sample, you may contact the testing site and request a different lab examine the</w:t>
      </w:r>
      <w:r w:rsidR="00B23CFC" w:rsidRPr="00267786">
        <w:rPr>
          <w:rFonts w:ascii="Arial" w:hAnsi="Arial" w:cs="Arial"/>
          <w:sz w:val="24"/>
          <w:szCs w:val="24"/>
        </w:rPr>
        <w:t xml:space="preserve"> original</w:t>
      </w:r>
      <w:r w:rsidRPr="00267786">
        <w:rPr>
          <w:rFonts w:ascii="Arial" w:hAnsi="Arial" w:cs="Arial"/>
          <w:sz w:val="24"/>
          <w:szCs w:val="24"/>
        </w:rPr>
        <w:t xml:space="preserve"> sample.  </w:t>
      </w:r>
      <w:r w:rsidR="00B23CFC" w:rsidRPr="00267786">
        <w:rPr>
          <w:rFonts w:ascii="Arial" w:hAnsi="Arial" w:cs="Arial"/>
          <w:sz w:val="24"/>
          <w:szCs w:val="24"/>
        </w:rPr>
        <w:t>You will be responsible for the cost of this retest.  If the results are determined to be a false positive, the state of Kansas will reimburse you.  In order to be reimbursed</w:t>
      </w:r>
      <w:r w:rsidR="009E0C06" w:rsidRPr="00267786">
        <w:rPr>
          <w:rFonts w:ascii="Arial" w:hAnsi="Arial" w:cs="Arial"/>
          <w:sz w:val="24"/>
          <w:szCs w:val="24"/>
        </w:rPr>
        <w:t>,</w:t>
      </w:r>
      <w:r w:rsidR="00B23CFC" w:rsidRPr="00267786">
        <w:rPr>
          <w:rFonts w:ascii="Arial" w:hAnsi="Arial" w:cs="Arial"/>
          <w:sz w:val="24"/>
          <w:szCs w:val="24"/>
        </w:rPr>
        <w:t xml:space="preserve"> you will need to provide the invoice to your local DCF office.  </w:t>
      </w:r>
    </w:p>
    <w:p w:rsidR="007F4648" w:rsidRPr="00267786" w:rsidRDefault="007F4648" w:rsidP="00080EC8">
      <w:pPr>
        <w:spacing w:after="0"/>
        <w:rPr>
          <w:rFonts w:ascii="Arial" w:hAnsi="Arial" w:cs="Arial"/>
          <w:sz w:val="24"/>
          <w:szCs w:val="24"/>
        </w:rPr>
      </w:pPr>
    </w:p>
    <w:p w:rsidR="00730A5C" w:rsidRPr="00267786" w:rsidRDefault="00DA4D54" w:rsidP="00080EC8">
      <w:pPr>
        <w:spacing w:after="0"/>
        <w:rPr>
          <w:rFonts w:ascii="Arial" w:hAnsi="Arial" w:cs="Arial"/>
          <w:sz w:val="24"/>
          <w:szCs w:val="24"/>
        </w:rPr>
      </w:pPr>
      <w:r w:rsidRPr="00267786">
        <w:rPr>
          <w:rFonts w:ascii="Arial" w:hAnsi="Arial" w:cs="Arial"/>
          <w:sz w:val="24"/>
          <w:szCs w:val="24"/>
        </w:rPr>
        <w:t xml:space="preserve">This is based on KEESM Section </w:t>
      </w:r>
      <w:proofErr w:type="gramStart"/>
      <w:r w:rsidRPr="00267786">
        <w:rPr>
          <w:rFonts w:ascii="Arial" w:hAnsi="Arial" w:cs="Arial"/>
          <w:sz w:val="24"/>
          <w:szCs w:val="24"/>
        </w:rPr>
        <w:t xml:space="preserve">2260 </w:t>
      </w:r>
      <w:r w:rsidR="000C083E" w:rsidRPr="00267786">
        <w:rPr>
          <w:rFonts w:ascii="Arial" w:hAnsi="Arial" w:cs="Arial"/>
          <w:sz w:val="24"/>
          <w:szCs w:val="24"/>
        </w:rPr>
        <w:t xml:space="preserve"> and</w:t>
      </w:r>
      <w:proofErr w:type="gramEnd"/>
      <w:r w:rsidR="000C083E" w:rsidRPr="00267786">
        <w:rPr>
          <w:rFonts w:ascii="Arial" w:hAnsi="Arial" w:cs="Arial"/>
          <w:sz w:val="24"/>
          <w:szCs w:val="24"/>
        </w:rPr>
        <w:t xml:space="preserve"> subsections </w:t>
      </w:r>
      <w:r w:rsidR="00940B25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40B25">
        <w:rPr>
          <w:rFonts w:ascii="Arial" w:hAnsi="Arial" w:cs="Arial"/>
          <w:sz w:val="24"/>
          <w:szCs w:val="24"/>
        </w:rPr>
        <w:instrText xml:space="preserve"> FORMTEXT </w:instrText>
      </w:r>
      <w:r w:rsidR="00940B25">
        <w:rPr>
          <w:rFonts w:ascii="Arial" w:hAnsi="Arial" w:cs="Arial"/>
          <w:sz w:val="24"/>
          <w:szCs w:val="24"/>
        </w:rPr>
      </w:r>
      <w:r w:rsidR="00940B25">
        <w:rPr>
          <w:rFonts w:ascii="Arial" w:hAnsi="Arial" w:cs="Arial"/>
          <w:sz w:val="24"/>
          <w:szCs w:val="24"/>
        </w:rPr>
        <w:fldChar w:fldCharType="separate"/>
      </w:r>
      <w:r w:rsidR="00940B25">
        <w:rPr>
          <w:rFonts w:ascii="Arial" w:hAnsi="Arial" w:cs="Arial"/>
          <w:noProof/>
          <w:sz w:val="24"/>
          <w:szCs w:val="24"/>
        </w:rPr>
        <w:t> </w:t>
      </w:r>
      <w:r w:rsidR="00940B25">
        <w:rPr>
          <w:rFonts w:ascii="Arial" w:hAnsi="Arial" w:cs="Arial"/>
          <w:noProof/>
          <w:sz w:val="24"/>
          <w:szCs w:val="24"/>
        </w:rPr>
        <w:t> </w:t>
      </w:r>
      <w:r w:rsidR="00940B25">
        <w:rPr>
          <w:rFonts w:ascii="Arial" w:hAnsi="Arial" w:cs="Arial"/>
          <w:noProof/>
          <w:sz w:val="24"/>
          <w:szCs w:val="24"/>
        </w:rPr>
        <w:t> </w:t>
      </w:r>
      <w:r w:rsidR="00940B25">
        <w:rPr>
          <w:rFonts w:ascii="Arial" w:hAnsi="Arial" w:cs="Arial"/>
          <w:noProof/>
          <w:sz w:val="24"/>
          <w:szCs w:val="24"/>
        </w:rPr>
        <w:t> </w:t>
      </w:r>
      <w:r w:rsidR="00940B25">
        <w:rPr>
          <w:rFonts w:ascii="Arial" w:hAnsi="Arial" w:cs="Arial"/>
          <w:noProof/>
          <w:sz w:val="24"/>
          <w:szCs w:val="24"/>
        </w:rPr>
        <w:t> </w:t>
      </w:r>
      <w:r w:rsidR="00940B25">
        <w:rPr>
          <w:rFonts w:ascii="Arial" w:hAnsi="Arial" w:cs="Arial"/>
          <w:sz w:val="24"/>
          <w:szCs w:val="24"/>
        </w:rPr>
        <w:fldChar w:fldCharType="end"/>
      </w:r>
      <w:r w:rsidRPr="00267786">
        <w:rPr>
          <w:rFonts w:ascii="Arial" w:hAnsi="Arial" w:cs="Arial"/>
          <w:sz w:val="24"/>
          <w:szCs w:val="24"/>
        </w:rPr>
        <w:t>.</w:t>
      </w:r>
    </w:p>
    <w:p w:rsidR="00DA4D54" w:rsidRPr="00267786" w:rsidRDefault="00DA4D54" w:rsidP="00080EC8">
      <w:pPr>
        <w:spacing w:after="0"/>
        <w:rPr>
          <w:rFonts w:ascii="Arial" w:hAnsi="Arial" w:cs="Arial"/>
          <w:sz w:val="24"/>
          <w:szCs w:val="24"/>
        </w:rPr>
      </w:pPr>
    </w:p>
    <w:p w:rsidR="00DA4D54" w:rsidRPr="00267786" w:rsidRDefault="00DA4D54" w:rsidP="00DA4D54">
      <w:pPr>
        <w:spacing w:after="0"/>
        <w:rPr>
          <w:rFonts w:ascii="Arial" w:hAnsi="Arial" w:cs="Arial"/>
          <w:sz w:val="24"/>
          <w:szCs w:val="24"/>
        </w:rPr>
      </w:pPr>
      <w:r w:rsidRPr="00267786">
        <w:rPr>
          <w:rFonts w:ascii="Arial" w:hAnsi="Arial" w:cs="Arial"/>
          <w:sz w:val="24"/>
          <w:szCs w:val="24"/>
        </w:rPr>
        <w:t xml:space="preserve">Please read the back of this notice. It has important information.  It tells you about your right to a fair hearing.  </w:t>
      </w:r>
    </w:p>
    <w:p w:rsidR="00DA4D54" w:rsidRPr="00267786" w:rsidRDefault="00DA4D54" w:rsidP="00DA4D54">
      <w:pPr>
        <w:spacing w:after="0"/>
        <w:rPr>
          <w:rFonts w:ascii="Arial" w:hAnsi="Arial" w:cs="Arial"/>
          <w:sz w:val="24"/>
          <w:szCs w:val="24"/>
        </w:rPr>
      </w:pPr>
    </w:p>
    <w:p w:rsidR="00DA4D54" w:rsidRPr="00267786" w:rsidRDefault="00DA4D54" w:rsidP="00080EC8">
      <w:pPr>
        <w:spacing w:after="0"/>
        <w:rPr>
          <w:rFonts w:ascii="Arial" w:hAnsi="Arial" w:cs="Arial"/>
          <w:sz w:val="24"/>
          <w:szCs w:val="24"/>
        </w:rPr>
      </w:pPr>
      <w:r w:rsidRPr="00267786">
        <w:rPr>
          <w:rFonts w:ascii="Arial" w:hAnsi="Arial" w:cs="Arial"/>
          <w:sz w:val="24"/>
          <w:szCs w:val="24"/>
        </w:rPr>
        <w:t xml:space="preserve">If you have questions, call </w:t>
      </w:r>
      <w:r w:rsidR="00940B25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40B25">
        <w:rPr>
          <w:rFonts w:ascii="Arial" w:hAnsi="Arial" w:cs="Arial"/>
          <w:sz w:val="24"/>
          <w:szCs w:val="24"/>
        </w:rPr>
        <w:instrText xml:space="preserve"> FORMTEXT </w:instrText>
      </w:r>
      <w:r w:rsidR="00940B25">
        <w:rPr>
          <w:rFonts w:ascii="Arial" w:hAnsi="Arial" w:cs="Arial"/>
          <w:sz w:val="24"/>
          <w:szCs w:val="24"/>
        </w:rPr>
      </w:r>
      <w:r w:rsidR="00940B25">
        <w:rPr>
          <w:rFonts w:ascii="Arial" w:hAnsi="Arial" w:cs="Arial"/>
          <w:sz w:val="24"/>
          <w:szCs w:val="24"/>
        </w:rPr>
        <w:fldChar w:fldCharType="separate"/>
      </w:r>
      <w:r w:rsidR="00940B25">
        <w:rPr>
          <w:rFonts w:ascii="Arial" w:hAnsi="Arial" w:cs="Arial"/>
          <w:noProof/>
          <w:sz w:val="24"/>
          <w:szCs w:val="24"/>
        </w:rPr>
        <w:t> </w:t>
      </w:r>
      <w:r w:rsidR="00940B25">
        <w:rPr>
          <w:rFonts w:ascii="Arial" w:hAnsi="Arial" w:cs="Arial"/>
          <w:noProof/>
          <w:sz w:val="24"/>
          <w:szCs w:val="24"/>
        </w:rPr>
        <w:t> </w:t>
      </w:r>
      <w:r w:rsidR="00940B25">
        <w:rPr>
          <w:rFonts w:ascii="Arial" w:hAnsi="Arial" w:cs="Arial"/>
          <w:noProof/>
          <w:sz w:val="24"/>
          <w:szCs w:val="24"/>
        </w:rPr>
        <w:t> </w:t>
      </w:r>
      <w:r w:rsidR="00940B25">
        <w:rPr>
          <w:rFonts w:ascii="Arial" w:hAnsi="Arial" w:cs="Arial"/>
          <w:noProof/>
          <w:sz w:val="24"/>
          <w:szCs w:val="24"/>
        </w:rPr>
        <w:t> </w:t>
      </w:r>
      <w:r w:rsidR="00940B25">
        <w:rPr>
          <w:rFonts w:ascii="Arial" w:hAnsi="Arial" w:cs="Arial"/>
          <w:noProof/>
          <w:sz w:val="24"/>
          <w:szCs w:val="24"/>
        </w:rPr>
        <w:t> </w:t>
      </w:r>
      <w:r w:rsidR="00940B25">
        <w:rPr>
          <w:rFonts w:ascii="Arial" w:hAnsi="Arial" w:cs="Arial"/>
          <w:sz w:val="24"/>
          <w:szCs w:val="24"/>
        </w:rPr>
        <w:fldChar w:fldCharType="end"/>
      </w:r>
      <w:r w:rsidRPr="00267786">
        <w:rPr>
          <w:rFonts w:ascii="Arial" w:hAnsi="Arial" w:cs="Arial"/>
          <w:sz w:val="24"/>
          <w:szCs w:val="24"/>
        </w:rPr>
        <w:t xml:space="preserve"> at </w:t>
      </w:r>
      <w:r w:rsidR="00940B25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40B25">
        <w:rPr>
          <w:rFonts w:ascii="Arial" w:hAnsi="Arial" w:cs="Arial"/>
          <w:sz w:val="24"/>
          <w:szCs w:val="24"/>
        </w:rPr>
        <w:instrText xml:space="preserve"> FORMTEXT </w:instrText>
      </w:r>
      <w:r w:rsidR="00940B25">
        <w:rPr>
          <w:rFonts w:ascii="Arial" w:hAnsi="Arial" w:cs="Arial"/>
          <w:sz w:val="24"/>
          <w:szCs w:val="24"/>
        </w:rPr>
      </w:r>
      <w:r w:rsidR="00940B25">
        <w:rPr>
          <w:rFonts w:ascii="Arial" w:hAnsi="Arial" w:cs="Arial"/>
          <w:sz w:val="24"/>
          <w:szCs w:val="24"/>
        </w:rPr>
        <w:fldChar w:fldCharType="separate"/>
      </w:r>
      <w:r w:rsidR="00940B25">
        <w:rPr>
          <w:rFonts w:ascii="Arial" w:hAnsi="Arial" w:cs="Arial"/>
          <w:noProof/>
          <w:sz w:val="24"/>
          <w:szCs w:val="24"/>
        </w:rPr>
        <w:t> </w:t>
      </w:r>
      <w:r w:rsidR="00940B25">
        <w:rPr>
          <w:rFonts w:ascii="Arial" w:hAnsi="Arial" w:cs="Arial"/>
          <w:noProof/>
          <w:sz w:val="24"/>
          <w:szCs w:val="24"/>
        </w:rPr>
        <w:t> </w:t>
      </w:r>
      <w:r w:rsidR="00940B25">
        <w:rPr>
          <w:rFonts w:ascii="Arial" w:hAnsi="Arial" w:cs="Arial"/>
          <w:noProof/>
          <w:sz w:val="24"/>
          <w:szCs w:val="24"/>
        </w:rPr>
        <w:t> </w:t>
      </w:r>
      <w:r w:rsidR="00940B25">
        <w:rPr>
          <w:rFonts w:ascii="Arial" w:hAnsi="Arial" w:cs="Arial"/>
          <w:noProof/>
          <w:sz w:val="24"/>
          <w:szCs w:val="24"/>
        </w:rPr>
        <w:t> </w:t>
      </w:r>
      <w:r w:rsidR="00940B25">
        <w:rPr>
          <w:rFonts w:ascii="Arial" w:hAnsi="Arial" w:cs="Arial"/>
          <w:noProof/>
          <w:sz w:val="24"/>
          <w:szCs w:val="24"/>
        </w:rPr>
        <w:t> </w:t>
      </w:r>
      <w:r w:rsidR="00940B25">
        <w:rPr>
          <w:rFonts w:ascii="Arial" w:hAnsi="Arial" w:cs="Arial"/>
          <w:sz w:val="24"/>
          <w:szCs w:val="24"/>
        </w:rPr>
        <w:fldChar w:fldCharType="end"/>
      </w:r>
      <w:r w:rsidR="00940B25">
        <w:rPr>
          <w:rFonts w:ascii="Arial" w:hAnsi="Arial" w:cs="Arial"/>
          <w:sz w:val="24"/>
          <w:szCs w:val="24"/>
        </w:rPr>
        <w:t xml:space="preserve"> </w:t>
      </w:r>
      <w:r w:rsidRPr="00267786">
        <w:rPr>
          <w:rFonts w:ascii="Arial" w:hAnsi="Arial" w:cs="Arial"/>
          <w:sz w:val="24"/>
          <w:szCs w:val="24"/>
        </w:rPr>
        <w:t xml:space="preserve">between the hours </w:t>
      </w:r>
      <w:proofErr w:type="gramStart"/>
      <w:r w:rsidRPr="00267786">
        <w:rPr>
          <w:rFonts w:ascii="Arial" w:hAnsi="Arial" w:cs="Arial"/>
          <w:sz w:val="24"/>
          <w:szCs w:val="24"/>
        </w:rPr>
        <w:t xml:space="preserve">of </w:t>
      </w:r>
      <w:proofErr w:type="gramEnd"/>
      <w:r w:rsidR="00940B25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40B25">
        <w:rPr>
          <w:rFonts w:ascii="Arial" w:hAnsi="Arial" w:cs="Arial"/>
          <w:sz w:val="24"/>
          <w:szCs w:val="24"/>
        </w:rPr>
        <w:instrText xml:space="preserve"> FORMTEXT </w:instrText>
      </w:r>
      <w:r w:rsidR="00940B25">
        <w:rPr>
          <w:rFonts w:ascii="Arial" w:hAnsi="Arial" w:cs="Arial"/>
          <w:sz w:val="24"/>
          <w:szCs w:val="24"/>
        </w:rPr>
      </w:r>
      <w:r w:rsidR="00940B25">
        <w:rPr>
          <w:rFonts w:ascii="Arial" w:hAnsi="Arial" w:cs="Arial"/>
          <w:sz w:val="24"/>
          <w:szCs w:val="24"/>
        </w:rPr>
        <w:fldChar w:fldCharType="separate"/>
      </w:r>
      <w:r w:rsidR="00940B25">
        <w:rPr>
          <w:rFonts w:ascii="Arial" w:hAnsi="Arial" w:cs="Arial"/>
          <w:noProof/>
          <w:sz w:val="24"/>
          <w:szCs w:val="24"/>
        </w:rPr>
        <w:t> </w:t>
      </w:r>
      <w:r w:rsidR="00940B25">
        <w:rPr>
          <w:rFonts w:ascii="Arial" w:hAnsi="Arial" w:cs="Arial"/>
          <w:noProof/>
          <w:sz w:val="24"/>
          <w:szCs w:val="24"/>
        </w:rPr>
        <w:t> </w:t>
      </w:r>
      <w:r w:rsidR="00940B25">
        <w:rPr>
          <w:rFonts w:ascii="Arial" w:hAnsi="Arial" w:cs="Arial"/>
          <w:noProof/>
          <w:sz w:val="24"/>
          <w:szCs w:val="24"/>
        </w:rPr>
        <w:t> </w:t>
      </w:r>
      <w:r w:rsidR="00940B25">
        <w:rPr>
          <w:rFonts w:ascii="Arial" w:hAnsi="Arial" w:cs="Arial"/>
          <w:noProof/>
          <w:sz w:val="24"/>
          <w:szCs w:val="24"/>
        </w:rPr>
        <w:t> </w:t>
      </w:r>
      <w:r w:rsidR="00940B25">
        <w:rPr>
          <w:rFonts w:ascii="Arial" w:hAnsi="Arial" w:cs="Arial"/>
          <w:noProof/>
          <w:sz w:val="24"/>
          <w:szCs w:val="24"/>
        </w:rPr>
        <w:t> </w:t>
      </w:r>
      <w:r w:rsidR="00940B25">
        <w:rPr>
          <w:rFonts w:ascii="Arial" w:hAnsi="Arial" w:cs="Arial"/>
          <w:sz w:val="24"/>
          <w:szCs w:val="24"/>
        </w:rPr>
        <w:fldChar w:fldCharType="end"/>
      </w:r>
      <w:r w:rsidRPr="00267786">
        <w:rPr>
          <w:rFonts w:ascii="Arial" w:hAnsi="Arial" w:cs="Arial"/>
          <w:sz w:val="24"/>
          <w:szCs w:val="24"/>
        </w:rPr>
        <w:t>.</w:t>
      </w:r>
    </w:p>
    <w:sectPr w:rsidR="00DA4D54" w:rsidRPr="00267786" w:rsidSect="00940B25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C8"/>
    <w:rsid w:val="00051FF3"/>
    <w:rsid w:val="00080EC8"/>
    <w:rsid w:val="000C083E"/>
    <w:rsid w:val="000D414D"/>
    <w:rsid w:val="000F270B"/>
    <w:rsid w:val="001B1E19"/>
    <w:rsid w:val="001C5350"/>
    <w:rsid w:val="00204085"/>
    <w:rsid w:val="00267786"/>
    <w:rsid w:val="003A2924"/>
    <w:rsid w:val="00494054"/>
    <w:rsid w:val="00517461"/>
    <w:rsid w:val="0056320E"/>
    <w:rsid w:val="00587D73"/>
    <w:rsid w:val="005F0B0B"/>
    <w:rsid w:val="006037EA"/>
    <w:rsid w:val="0064478C"/>
    <w:rsid w:val="00665ABC"/>
    <w:rsid w:val="00700970"/>
    <w:rsid w:val="00730A5C"/>
    <w:rsid w:val="007B5766"/>
    <w:rsid w:val="007F4648"/>
    <w:rsid w:val="007F47F0"/>
    <w:rsid w:val="0088268B"/>
    <w:rsid w:val="00940B25"/>
    <w:rsid w:val="00970068"/>
    <w:rsid w:val="009E0C06"/>
    <w:rsid w:val="009E4232"/>
    <w:rsid w:val="009F57F8"/>
    <w:rsid w:val="00B23CFC"/>
    <w:rsid w:val="00B56460"/>
    <w:rsid w:val="00DA4D54"/>
    <w:rsid w:val="00DB4C2C"/>
    <w:rsid w:val="00E039D8"/>
    <w:rsid w:val="00E878E2"/>
    <w:rsid w:val="00EB1B34"/>
    <w:rsid w:val="00F21FC7"/>
    <w:rsid w:val="00F42CD7"/>
    <w:rsid w:val="00F44E06"/>
    <w:rsid w:val="00F77149"/>
    <w:rsid w:val="00F9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46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4C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C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C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C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C2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46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4C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C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C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C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C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Kennedy</dc:creator>
  <cp:lastModifiedBy>AQM</cp:lastModifiedBy>
  <cp:revision>4</cp:revision>
  <dcterms:created xsi:type="dcterms:W3CDTF">2014-06-16T14:08:00Z</dcterms:created>
  <dcterms:modified xsi:type="dcterms:W3CDTF">2014-06-19T15:27:00Z</dcterms:modified>
</cp:coreProperties>
</file>